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340" w:type="dxa"/>
        <w:tblInd w:w="-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737"/>
        <w:gridCol w:w="2779"/>
        <w:gridCol w:w="734"/>
        <w:gridCol w:w="7090"/>
      </w:tblGrid>
      <w:tr w:rsidR="002E3113" w:rsidRPr="00AF31C0">
        <w:trPr>
          <w:trHeight w:hRule="exact" w:val="284"/>
        </w:trPr>
        <w:tc>
          <w:tcPr>
            <w:tcW w:w="737" w:type="dxa"/>
            <w:tcBorders>
              <w:top w:val="nil"/>
              <w:left w:val="nil"/>
              <w:bottom w:val="nil"/>
              <w:right w:val="single" w:sz="6" w:space="0" w:color="008ACF"/>
            </w:tcBorders>
            <w:tcMar>
              <w:left w:w="113" w:type="dxa"/>
              <w:right w:w="113" w:type="dxa"/>
            </w:tcMar>
          </w:tcPr>
          <w:p w:rsidR="002E3113" w:rsidRPr="00AF31C0" w:rsidRDefault="002E3113" w:rsidP="002E3113">
            <w:pPr>
              <w:pStyle w:val="Pfeil"/>
              <w:rPr>
                <w:rFonts w:ascii="Arial" w:hAnsi="Arial" w:cs="Arial"/>
                <w:sz w:val="22"/>
                <w:szCs w:val="22"/>
              </w:rPr>
            </w:pPr>
            <w:r w:rsidRPr="00AF31C0">
              <w:rPr>
                <w:rFonts w:ascii="Arial" w:hAnsi="Arial" w:cs="Arial"/>
                <w:sz w:val="22"/>
                <w:szCs w:val="22"/>
              </w:rPr>
              <w:sym w:font="Zapf Dingbats" w:char="F0DC"/>
            </w:r>
          </w:p>
        </w:tc>
        <w:tc>
          <w:tcPr>
            <w:tcW w:w="2779" w:type="dxa"/>
            <w:tcBorders>
              <w:top w:val="nil"/>
              <w:left w:val="single" w:sz="6" w:space="0" w:color="008ACF"/>
              <w:bottom w:val="nil"/>
              <w:right w:val="single" w:sz="6" w:space="0" w:color="008ACF"/>
            </w:tcBorders>
            <w:tcMar>
              <w:left w:w="113" w:type="dxa"/>
              <w:right w:w="113" w:type="dxa"/>
            </w:tcMar>
          </w:tcPr>
          <w:p w:rsidR="002E3113" w:rsidRPr="00AF31C0" w:rsidRDefault="002E3113" w:rsidP="002E3113">
            <w:pPr>
              <w:pStyle w:val="TinkerbellStandardFett"/>
              <w:rPr>
                <w:rFonts w:ascii="Arial" w:hAnsi="Arial" w:cs="Arial"/>
                <w:sz w:val="22"/>
                <w:szCs w:val="22"/>
              </w:rPr>
            </w:pPr>
            <w:r w:rsidRPr="00AF31C0">
              <w:rPr>
                <w:rFonts w:ascii="Arial" w:hAnsi="Arial" w:cs="Arial"/>
                <w:sz w:val="22"/>
                <w:szCs w:val="22"/>
              </w:rPr>
              <w:t>DATENBLATT</w:t>
            </w:r>
          </w:p>
        </w:tc>
        <w:tc>
          <w:tcPr>
            <w:tcW w:w="734" w:type="dxa"/>
            <w:tcBorders>
              <w:top w:val="nil"/>
              <w:left w:val="single" w:sz="6" w:space="0" w:color="008ACF"/>
              <w:bottom w:val="nil"/>
              <w:right w:val="nil"/>
            </w:tcBorders>
            <w:tcMar>
              <w:left w:w="113" w:type="dxa"/>
              <w:right w:w="113" w:type="dxa"/>
            </w:tcMar>
          </w:tcPr>
          <w:p w:rsidR="002E3113" w:rsidRPr="00AF31C0" w:rsidRDefault="002E3113" w:rsidP="002E3113">
            <w:pPr>
              <w:pStyle w:val="Pfeil"/>
              <w:rPr>
                <w:rFonts w:ascii="Arial" w:hAnsi="Arial" w:cs="Arial"/>
                <w:sz w:val="22"/>
                <w:szCs w:val="22"/>
              </w:rPr>
            </w:pPr>
            <w:r w:rsidRPr="00AF31C0">
              <w:rPr>
                <w:rFonts w:ascii="Arial" w:hAnsi="Arial" w:cs="Arial"/>
                <w:sz w:val="22"/>
                <w:szCs w:val="22"/>
              </w:rPr>
              <w:sym w:font="Zapf Dingbats" w:char="F0DC"/>
            </w:r>
          </w:p>
        </w:tc>
        <w:tc>
          <w:tcPr>
            <w:tcW w:w="7090" w:type="dxa"/>
            <w:tcBorders>
              <w:top w:val="nil"/>
              <w:left w:val="nil"/>
              <w:bottom w:val="dashed" w:sz="4" w:space="0" w:color="008ACF"/>
              <w:right w:val="nil"/>
            </w:tcBorders>
          </w:tcPr>
          <w:p w:rsidR="002E3113" w:rsidRPr="00AF31C0" w:rsidRDefault="002E3113" w:rsidP="002E3113">
            <w:pPr>
              <w:pStyle w:val="TinkerbellStandardFett"/>
              <w:rPr>
                <w:rFonts w:ascii="Arial" w:hAnsi="Arial" w:cs="Arial"/>
                <w:caps/>
                <w:sz w:val="22"/>
                <w:szCs w:val="22"/>
              </w:rPr>
            </w:pPr>
            <w:r w:rsidRPr="00AF31C0">
              <w:rPr>
                <w:rFonts w:ascii="Arial" w:hAnsi="Arial" w:cs="Arial"/>
                <w:caps/>
                <w:sz w:val="22"/>
                <w:szCs w:val="22"/>
              </w:rPr>
              <w:t xml:space="preserve">KUNDE: </w:t>
            </w:r>
          </w:p>
        </w:tc>
      </w:tr>
      <w:tr w:rsidR="002E3113" w:rsidRPr="00AF31C0">
        <w:trPr>
          <w:trHeight w:hRule="exact" w:val="183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right w:w="113" w:type="dxa"/>
            </w:tcMar>
          </w:tcPr>
          <w:p w:rsidR="002E3113" w:rsidRPr="00AF31C0" w:rsidRDefault="002E3113" w:rsidP="002E3113">
            <w:pPr>
              <w:pStyle w:val="TinkerbelleStandar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right w:w="113" w:type="dxa"/>
            </w:tcMar>
          </w:tcPr>
          <w:p w:rsidR="002E3113" w:rsidRPr="00AF31C0" w:rsidRDefault="002E3113" w:rsidP="002E3113">
            <w:pPr>
              <w:pStyle w:val="TinkerbelleStandard"/>
              <w:rPr>
                <w:rFonts w:ascii="Arial" w:hAnsi="Arial" w:cs="Arial"/>
                <w:sz w:val="22"/>
                <w:szCs w:val="22"/>
              </w:rPr>
            </w:pPr>
            <w:r w:rsidRPr="00AF31C0">
              <w:rPr>
                <w:rFonts w:ascii="Arial" w:hAnsi="Arial" w:cs="Arial"/>
                <w:sz w:val="22"/>
                <w:szCs w:val="22"/>
              </w:rPr>
              <w:t xml:space="preserve">DATUM: </w:t>
            </w:r>
          </w:p>
          <w:p w:rsidR="002E3113" w:rsidRPr="00AF31C0" w:rsidRDefault="002E3113" w:rsidP="002E3113">
            <w:pPr>
              <w:pStyle w:val="TinkerbelleStandar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right w:w="113" w:type="dxa"/>
            </w:tcMar>
          </w:tcPr>
          <w:p w:rsidR="002E3113" w:rsidRPr="00AF31C0" w:rsidRDefault="002E3113" w:rsidP="002E3113">
            <w:pPr>
              <w:pStyle w:val="TinkerbelleStandar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0" w:type="dxa"/>
            <w:tcBorders>
              <w:top w:val="dashed" w:sz="4" w:space="0" w:color="008ACF"/>
              <w:left w:val="nil"/>
              <w:bottom w:val="nil"/>
              <w:right w:val="nil"/>
            </w:tcBorders>
            <w:tcMar>
              <w:top w:w="113" w:type="dxa"/>
            </w:tcMar>
          </w:tcPr>
          <w:p w:rsidR="002E3113" w:rsidRPr="00AF31C0" w:rsidRDefault="002E3113" w:rsidP="002E3113">
            <w:pPr>
              <w:pStyle w:val="TinkerbelleStandard"/>
              <w:rPr>
                <w:rFonts w:ascii="Arial" w:hAnsi="Arial" w:cs="Arial"/>
                <w:sz w:val="22"/>
                <w:szCs w:val="22"/>
              </w:rPr>
            </w:pPr>
            <w:r w:rsidRPr="00AF31C0">
              <w:rPr>
                <w:rFonts w:ascii="Arial" w:hAnsi="Arial" w:cs="Arial"/>
                <w:sz w:val="22"/>
                <w:szCs w:val="22"/>
              </w:rPr>
              <w:t xml:space="preserve">PRODUKT: Anzeigenindividualisierung </w:t>
            </w:r>
          </w:p>
          <w:p w:rsidR="002E3113" w:rsidRPr="00AF31C0" w:rsidRDefault="002E3113" w:rsidP="002E3113">
            <w:pPr>
              <w:pStyle w:val="TinkerbelleStandard"/>
              <w:rPr>
                <w:rFonts w:ascii="Arial" w:hAnsi="Arial" w:cs="Arial"/>
                <w:sz w:val="22"/>
                <w:szCs w:val="22"/>
              </w:rPr>
            </w:pPr>
          </w:p>
          <w:p w:rsidR="002E3113" w:rsidRPr="00AF31C0" w:rsidRDefault="002E3113" w:rsidP="002E3113">
            <w:pPr>
              <w:pStyle w:val="TinkerbelleStandard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</w:rPr>
            </w:pPr>
            <w:r w:rsidRPr="00AF31C0">
              <w:rPr>
                <w:rFonts w:ascii="Arial" w:hAnsi="Arial" w:cs="Arial"/>
                <w:sz w:val="22"/>
                <w:szCs w:val="22"/>
              </w:rPr>
              <w:t>Bitte zurück senden an:</w:t>
            </w:r>
            <w:r>
              <w:rPr>
                <w:rFonts w:ascii="Arial" w:hAnsi="Arial" w:cs="Arial"/>
                <w:sz w:val="22"/>
                <w:szCs w:val="22"/>
              </w:rPr>
              <w:br/>
              <w:t>Helge Greive</w:t>
            </w:r>
          </w:p>
          <w:p w:rsidR="002E3113" w:rsidRPr="00AF31C0" w:rsidRDefault="002E3113" w:rsidP="002E3113">
            <w:pPr>
              <w:pStyle w:val="TinkerbelleStandard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AF31C0">
              <w:rPr>
                <w:rFonts w:ascii="Arial" w:hAnsi="Arial" w:cs="Arial"/>
                <w:sz w:val="22"/>
                <w:szCs w:val="22"/>
              </w:rPr>
              <w:t xml:space="preserve">E-Mail: </w:t>
            </w:r>
            <w:r>
              <w:rPr>
                <w:rFonts w:ascii="Arial" w:hAnsi="Arial" w:cs="Arial"/>
                <w:sz w:val="22"/>
                <w:szCs w:val="22"/>
              </w:rPr>
              <w:t>info</w:t>
            </w:r>
            <w:r w:rsidRPr="00AF31C0">
              <w:rPr>
                <w:rFonts w:ascii="Arial" w:hAnsi="Arial" w:cs="Arial"/>
                <w:sz w:val="22"/>
                <w:szCs w:val="22"/>
              </w:rPr>
              <w:t>@</w:t>
            </w:r>
            <w:r>
              <w:rPr>
                <w:rFonts w:ascii="Arial" w:hAnsi="Arial" w:cs="Arial"/>
                <w:sz w:val="22"/>
                <w:szCs w:val="22"/>
              </w:rPr>
              <w:t>helgegreive</w:t>
            </w:r>
            <w:r w:rsidRPr="00AF31C0">
              <w:rPr>
                <w:rFonts w:ascii="Arial" w:hAnsi="Arial" w:cs="Arial"/>
                <w:sz w:val="22"/>
                <w:szCs w:val="22"/>
              </w:rPr>
              <w:t>.de</w:t>
            </w:r>
          </w:p>
          <w:p w:rsidR="002E3113" w:rsidRPr="00AF31C0" w:rsidRDefault="002E3113" w:rsidP="002E3113">
            <w:pPr>
              <w:pStyle w:val="TinkerbelleStandard"/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E3113" w:rsidRPr="00AF31C0" w:rsidRDefault="002E3113" w:rsidP="002E3113">
      <w:pPr>
        <w:pStyle w:val="TinkerbelleStandard"/>
        <w:rPr>
          <w:rFonts w:ascii="Arial" w:hAnsi="Arial" w:cs="Arial"/>
          <w:sz w:val="22"/>
          <w:szCs w:val="22"/>
        </w:rPr>
      </w:pPr>
    </w:p>
    <w:p w:rsidR="002E3113" w:rsidRPr="00AF31C0" w:rsidRDefault="002E3113" w:rsidP="002E3113">
      <w:pPr>
        <w:pStyle w:val="TinkerbelleStandard"/>
        <w:rPr>
          <w:rFonts w:ascii="Arial" w:hAnsi="Arial" w:cs="Arial"/>
          <w:sz w:val="22"/>
          <w:szCs w:val="22"/>
        </w:rPr>
      </w:pPr>
    </w:p>
    <w:p w:rsidR="002E3113" w:rsidRPr="00AF31C0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  <w:u w:val="single"/>
        </w:rPr>
      </w:pPr>
      <w:r w:rsidRPr="00AF31C0">
        <w:rPr>
          <w:rFonts w:ascii="Arial" w:hAnsi="Arial" w:cs="Arial"/>
          <w:sz w:val="22"/>
          <w:szCs w:val="22"/>
          <w:u w:val="single"/>
        </w:rPr>
        <w:t>Anzeigen-Spezifikationen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 w:rsidRPr="00AF31C0">
        <w:rPr>
          <w:rFonts w:ascii="Arial" w:hAnsi="Arial" w:cs="Arial"/>
          <w:sz w:val="22"/>
          <w:szCs w:val="22"/>
        </w:rPr>
        <w:t>Titel der Zeitung/Zeitschrift: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 w:rsidRPr="00AF31C0">
        <w:rPr>
          <w:rFonts w:ascii="Arial" w:hAnsi="Arial" w:cs="Arial"/>
          <w:sz w:val="22"/>
          <w:szCs w:val="22"/>
        </w:rPr>
        <w:t>Druckunterlagenschluss: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 w:rsidRPr="00AF31C0">
        <w:rPr>
          <w:rFonts w:ascii="Arial" w:hAnsi="Arial" w:cs="Arial"/>
          <w:sz w:val="22"/>
          <w:szCs w:val="22"/>
        </w:rPr>
        <w:t>Format (Höhe und Breite in mm):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proofErr w:type="spellStart"/>
      <w:r w:rsidRPr="00AF31C0">
        <w:rPr>
          <w:rFonts w:ascii="Arial" w:hAnsi="Arial" w:cs="Arial"/>
          <w:sz w:val="22"/>
          <w:szCs w:val="22"/>
        </w:rPr>
        <w:t>Beschnittzugabe</w:t>
      </w:r>
      <w:proofErr w:type="spellEnd"/>
      <w:r w:rsidRPr="00AF31C0">
        <w:rPr>
          <w:rFonts w:ascii="Arial" w:hAnsi="Arial" w:cs="Arial"/>
          <w:sz w:val="22"/>
          <w:szCs w:val="22"/>
        </w:rPr>
        <w:t>: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 w:rsidRPr="00AF31C0">
        <w:rPr>
          <w:rFonts w:ascii="Arial" w:hAnsi="Arial" w:cs="Arial"/>
          <w:sz w:val="22"/>
          <w:szCs w:val="22"/>
        </w:rPr>
        <w:t>Druckprofil (Tageszeitung/Publikumszeitschrift) /ISO-Norm: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 w:rsidRPr="00AF31C0">
        <w:rPr>
          <w:rFonts w:ascii="Arial" w:hAnsi="Arial" w:cs="Arial"/>
          <w:sz w:val="22"/>
          <w:szCs w:val="22"/>
        </w:rPr>
        <w:t>Ansprechpartner Verlag für den Fall von Rückfragen:</w:t>
      </w:r>
      <w:r>
        <w:rPr>
          <w:rFonts w:ascii="Arial" w:hAnsi="Arial" w:cs="Arial"/>
          <w:sz w:val="22"/>
          <w:szCs w:val="22"/>
        </w:rPr>
        <w:t xml:space="preserve"> 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</w:p>
    <w:p w:rsidR="002E3113" w:rsidRPr="00F83C2B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  <w:u w:val="single"/>
        </w:rPr>
      </w:pPr>
      <w:r w:rsidRPr="00AF31C0">
        <w:rPr>
          <w:rFonts w:ascii="Arial" w:hAnsi="Arial" w:cs="Arial"/>
          <w:sz w:val="22"/>
          <w:szCs w:val="22"/>
          <w:u w:val="single"/>
        </w:rPr>
        <w:t>Angaben zum Motiv</w:t>
      </w:r>
    </w:p>
    <w:p w:rsidR="002E3113" w:rsidRDefault="002E3113" w:rsidP="002E3113">
      <w:pPr>
        <w:pStyle w:val="TINKERCopy"/>
        <w:rPr>
          <w:rFonts w:ascii="Arial" w:hAnsi="Arial" w:cs="Arial"/>
          <w:color w:val="auto"/>
          <w:sz w:val="22"/>
          <w:szCs w:val="22"/>
        </w:rPr>
      </w:pPr>
      <w:r w:rsidRPr="00AF31C0">
        <w:rPr>
          <w:rFonts w:ascii="Arial" w:hAnsi="Arial" w:cs="Arial"/>
          <w:color w:val="auto"/>
          <w:sz w:val="22"/>
          <w:szCs w:val="22"/>
        </w:rPr>
        <w:t xml:space="preserve">(   ) </w:t>
      </w:r>
      <w:r>
        <w:rPr>
          <w:rFonts w:ascii="Arial" w:hAnsi="Arial" w:cs="Arial"/>
          <w:color w:val="auto"/>
          <w:sz w:val="22"/>
          <w:szCs w:val="22"/>
        </w:rPr>
        <w:t xml:space="preserve">Spruch: </w:t>
      </w:r>
      <w:r w:rsidR="00F83C2B">
        <w:rPr>
          <w:rFonts w:ascii="Arial" w:hAnsi="Arial" w:cs="Arial"/>
          <w:color w:val="auto"/>
          <w:sz w:val="22"/>
          <w:szCs w:val="22"/>
        </w:rPr>
        <w:t>Hospiz kann mehr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2E3113" w:rsidRDefault="002E3113" w:rsidP="002E3113">
      <w:pPr>
        <w:pStyle w:val="TINKERCopy"/>
        <w:rPr>
          <w:rFonts w:ascii="Arial" w:hAnsi="Arial" w:cs="Arial"/>
          <w:color w:val="auto"/>
          <w:sz w:val="22"/>
          <w:szCs w:val="22"/>
        </w:rPr>
      </w:pPr>
      <w:r w:rsidRPr="00AF31C0">
        <w:rPr>
          <w:rFonts w:ascii="Arial" w:hAnsi="Arial" w:cs="Arial"/>
          <w:color w:val="auto"/>
          <w:sz w:val="22"/>
          <w:szCs w:val="22"/>
        </w:rPr>
        <w:t xml:space="preserve">(   ) </w:t>
      </w:r>
      <w:r>
        <w:rPr>
          <w:rFonts w:ascii="Arial" w:hAnsi="Arial" w:cs="Arial"/>
          <w:color w:val="auto"/>
          <w:sz w:val="22"/>
          <w:szCs w:val="22"/>
        </w:rPr>
        <w:t xml:space="preserve">Spruch: </w:t>
      </w:r>
      <w:r w:rsidR="00F83C2B">
        <w:rPr>
          <w:rFonts w:ascii="Arial" w:hAnsi="Arial" w:cs="Arial"/>
          <w:color w:val="auto"/>
          <w:sz w:val="22"/>
          <w:szCs w:val="22"/>
        </w:rPr>
        <w:t>Am Ende zählt der Mensch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2E3113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  <w:u w:val="single"/>
        </w:rPr>
      </w:pPr>
    </w:p>
    <w:p w:rsidR="002E3113" w:rsidRPr="008235E4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Angaben blauer Bereich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 w:rsidRPr="00AF31C0">
        <w:rPr>
          <w:rFonts w:ascii="Arial" w:hAnsi="Arial" w:cs="Arial"/>
          <w:sz w:val="22"/>
          <w:szCs w:val="22"/>
        </w:rPr>
        <w:t xml:space="preserve">Wie lautet der Text, der im unteren </w:t>
      </w:r>
      <w:r>
        <w:rPr>
          <w:rFonts w:ascii="Arial" w:hAnsi="Arial" w:cs="Arial"/>
          <w:sz w:val="22"/>
          <w:szCs w:val="22"/>
        </w:rPr>
        <w:t>Bereich (grauer Bereich)</w:t>
      </w:r>
      <w:r w:rsidRPr="00AF31C0">
        <w:rPr>
          <w:rFonts w:ascii="Arial" w:hAnsi="Arial" w:cs="Arial"/>
          <w:sz w:val="22"/>
          <w:szCs w:val="22"/>
        </w:rPr>
        <w:t xml:space="preserve"> individualisiert werden soll?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 w:rsidRPr="00AF31C0">
        <w:rPr>
          <w:rFonts w:ascii="Arial" w:hAnsi="Arial" w:cs="Arial"/>
          <w:sz w:val="22"/>
          <w:szCs w:val="22"/>
        </w:rPr>
        <w:t>_ _</w:t>
      </w:r>
      <w:r>
        <w:rPr>
          <w:rFonts w:ascii="Arial" w:hAnsi="Arial" w:cs="Arial"/>
          <w:sz w:val="22"/>
          <w:szCs w:val="22"/>
        </w:rPr>
        <w:t>Hospizverein Musterstadt</w:t>
      </w:r>
      <w:r w:rsidRPr="00AF31C0">
        <w:rPr>
          <w:rFonts w:ascii="Arial" w:hAnsi="Arial" w:cs="Arial"/>
          <w:sz w:val="22"/>
          <w:szCs w:val="22"/>
        </w:rPr>
        <w:t>_ _ _ _ _ _ _ _ _</w:t>
      </w:r>
      <w:r>
        <w:rPr>
          <w:rFonts w:ascii="Arial" w:hAnsi="Arial" w:cs="Arial"/>
          <w:sz w:val="22"/>
          <w:szCs w:val="22"/>
        </w:rPr>
        <w:t xml:space="preserve"> _ _ _ _ (1. Zeile</w:t>
      </w:r>
      <w:r w:rsidRPr="00AF31C0">
        <w:rPr>
          <w:rFonts w:ascii="Arial" w:hAnsi="Arial" w:cs="Arial"/>
          <w:sz w:val="22"/>
          <w:szCs w:val="22"/>
        </w:rPr>
        <w:t>)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 w:rsidRPr="00AF31C0">
        <w:rPr>
          <w:rFonts w:ascii="Arial" w:hAnsi="Arial" w:cs="Arial"/>
          <w:sz w:val="22"/>
          <w:szCs w:val="22"/>
        </w:rPr>
        <w:t xml:space="preserve">_ _ _ _ _ _ _ _ _ _ _ _ _ _  _ _ _ _ _ _ _ _ _ _ _ _ _ _ (2. </w:t>
      </w:r>
      <w:r>
        <w:rPr>
          <w:rFonts w:ascii="Arial" w:hAnsi="Arial" w:cs="Arial"/>
          <w:sz w:val="22"/>
          <w:szCs w:val="22"/>
        </w:rPr>
        <w:t>Zeile</w:t>
      </w:r>
      <w:r w:rsidRPr="00AF31C0">
        <w:rPr>
          <w:rFonts w:ascii="Arial" w:hAnsi="Arial" w:cs="Arial"/>
          <w:sz w:val="22"/>
          <w:szCs w:val="22"/>
        </w:rPr>
        <w:t>)</w:t>
      </w:r>
    </w:p>
    <w:p w:rsidR="002E3113" w:rsidRPr="00AF31C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</w:p>
    <w:p w:rsidR="002E3113" w:rsidRPr="00AF31C0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  <w:u w:val="single"/>
        </w:rPr>
      </w:pPr>
      <w:r w:rsidRPr="00AF31C0">
        <w:rPr>
          <w:rFonts w:ascii="Arial" w:hAnsi="Arial" w:cs="Arial"/>
          <w:sz w:val="22"/>
          <w:szCs w:val="22"/>
          <w:u w:val="single"/>
        </w:rPr>
        <w:t>Rechnungsadresse:</w:t>
      </w:r>
    </w:p>
    <w:p w:rsidR="002E3113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</w:rPr>
      </w:pPr>
      <w:r w:rsidRPr="00AF31C0">
        <w:rPr>
          <w:rFonts w:ascii="Arial" w:hAnsi="Arial" w:cs="Arial"/>
          <w:sz w:val="22"/>
          <w:szCs w:val="22"/>
        </w:rPr>
        <w:t xml:space="preserve">Geben Sie bitte </w:t>
      </w:r>
      <w:r>
        <w:rPr>
          <w:rFonts w:ascii="Arial" w:hAnsi="Arial" w:cs="Arial"/>
          <w:sz w:val="22"/>
          <w:szCs w:val="22"/>
        </w:rPr>
        <w:t>hier Ihre Rechnungsadresse an:</w:t>
      </w:r>
    </w:p>
    <w:p w:rsidR="002E3113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2E3113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Bestehende Motive der Anzeigen</w:t>
      </w:r>
    </w:p>
    <w:p w:rsidR="002E3113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</w:rPr>
      </w:pPr>
    </w:p>
    <w:p w:rsidR="002E3113" w:rsidRDefault="00F83C2B" w:rsidP="002E3113">
      <w:pPr>
        <w:pStyle w:val="TINKERCopy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191770</wp:posOffset>
                </wp:positionV>
                <wp:extent cx="2514600" cy="6858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113" w:rsidRDefault="002E3113" w:rsidP="002E311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Format 104 x 100 mm</w:t>
                            </w:r>
                          </w:p>
                          <w:p w:rsidR="002E3113" w:rsidRPr="003E1DE4" w:rsidRDefault="002E3113" w:rsidP="002E311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Beispiel: </w:t>
                            </w:r>
                            <w:r w:rsidR="00F83C2B">
                              <w:rPr>
                                <w:rFonts w:ascii="Arial" w:hAnsi="Arial"/>
                                <w:sz w:val="22"/>
                              </w:rPr>
                              <w:t>Hospiz kann mehr.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4pt;margin-top:15.1pt;width:198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" filled="f" stroked="f">
                <v:path arrowok="t"/>
                <v:textbox inset=",7.2pt,,7.2pt">
                  <w:txbxContent>
                    <w:p w:rsidR="002E3113" w:rsidRDefault="002E3113" w:rsidP="002E3113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Format 104 x 100 mm</w:t>
                      </w:r>
                    </w:p>
                    <w:p w:rsidR="002E3113" w:rsidRPr="003E1DE4" w:rsidRDefault="002E3113" w:rsidP="002E3113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 xml:space="preserve">Beispiel: </w:t>
                      </w:r>
                      <w:r w:rsidR="00F83C2B">
                        <w:rPr>
                          <w:rFonts w:ascii="Arial" w:hAnsi="Arial"/>
                          <w:sz w:val="22"/>
                        </w:rPr>
                        <w:t>Hospiz kann mehr.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E3113" w:rsidRDefault="00F83C2B" w:rsidP="002E3113">
      <w:pPr>
        <w:pStyle w:val="TINKERCopy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886200" cy="372758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peranzeigen_104x100_Spruech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7870" cy="37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13" w:rsidRDefault="00F83C2B" w:rsidP="002E3113">
      <w:pPr>
        <w:pStyle w:val="TINKERCopy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250190</wp:posOffset>
                </wp:positionV>
                <wp:extent cx="2514600" cy="11430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113" w:rsidRDefault="002E3113" w:rsidP="002E3113">
                            <w:pPr>
                              <w:tabs>
                                <w:tab w:val="left" w:pos="993"/>
                              </w:tabs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Format 104 x 100 mm</w:t>
                            </w:r>
                          </w:p>
                          <w:p w:rsidR="002E3113" w:rsidRPr="003E1DE4" w:rsidRDefault="002E3113" w:rsidP="00F83C2B">
                            <w:pPr>
                              <w:tabs>
                                <w:tab w:val="left" w:pos="979"/>
                              </w:tabs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Beispiel: 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ab/>
                            </w:r>
                            <w:r w:rsidR="00F83C2B">
                              <w:rPr>
                                <w:rFonts w:ascii="Arial" w:hAnsi="Arial"/>
                                <w:sz w:val="22"/>
                              </w:rPr>
                              <w:t>Am Ende zählt der Mensch.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24pt;margin-top:19.7pt;width:198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" filled="f" stroked="f">
                <v:path arrowok="t"/>
                <v:textbox inset=",7.2pt,,7.2pt">
                  <w:txbxContent>
                    <w:p w:rsidR="002E3113" w:rsidRDefault="002E3113" w:rsidP="002E3113">
                      <w:pPr>
                        <w:tabs>
                          <w:tab w:val="left" w:pos="993"/>
                        </w:tabs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Format 104 x 100 mm</w:t>
                      </w:r>
                    </w:p>
                    <w:p w:rsidR="002E3113" w:rsidRPr="003E1DE4" w:rsidRDefault="002E3113" w:rsidP="00F83C2B">
                      <w:pPr>
                        <w:tabs>
                          <w:tab w:val="left" w:pos="979"/>
                        </w:tabs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 xml:space="preserve">Beispiel: </w:t>
                      </w:r>
                      <w:r>
                        <w:rPr>
                          <w:rFonts w:ascii="Arial" w:hAnsi="Arial"/>
                          <w:sz w:val="22"/>
                        </w:rPr>
                        <w:tab/>
                      </w:r>
                      <w:r w:rsidR="00F83C2B">
                        <w:rPr>
                          <w:rFonts w:ascii="Arial" w:hAnsi="Arial"/>
                          <w:sz w:val="22"/>
                        </w:rPr>
                        <w:t>Am Ende zählt der Mensch.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E3113" w:rsidRDefault="00F83C2B" w:rsidP="002E3113">
      <w:pPr>
        <w:pStyle w:val="TINKERCopy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892685" cy="3733800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pperanzeigen_104x100_Sprueche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1889" cy="37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113">
        <w:rPr>
          <w:rFonts w:ascii="Arial" w:hAnsi="Arial" w:cs="Arial"/>
          <w:sz w:val="22"/>
          <w:szCs w:val="22"/>
        </w:rPr>
        <w:br w:type="page"/>
      </w:r>
    </w:p>
    <w:p w:rsidR="002E3113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</w:rPr>
      </w:pPr>
    </w:p>
    <w:p w:rsidR="002E3113" w:rsidRPr="00AF31C0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Kosten für grafische Arbeiten für eine Anzeige:</w:t>
      </w:r>
    </w:p>
    <w:p w:rsidR="002E3113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</w:p>
    <w:p w:rsidR="002E3113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45,00 Euro</w:t>
      </w:r>
      <w:r>
        <w:rPr>
          <w:rFonts w:ascii="Arial" w:hAnsi="Arial" w:cs="Arial"/>
          <w:sz w:val="22"/>
          <w:szCs w:val="22"/>
        </w:rPr>
        <w:tab/>
        <w:t>Änderung der Texte bei bestehendem Anzeigenformat, Erstellung der Druckdatei</w:t>
      </w:r>
    </w:p>
    <w:p w:rsidR="002E3113" w:rsidRDefault="002E3113" w:rsidP="002E3113">
      <w:pPr>
        <w:pStyle w:val="TINKERCopy"/>
        <w:ind w:left="1416" w:hanging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65,00 Euro</w:t>
      </w:r>
      <w:r>
        <w:rPr>
          <w:rFonts w:ascii="Arial" w:hAnsi="Arial" w:cs="Arial"/>
          <w:sz w:val="22"/>
          <w:szCs w:val="22"/>
        </w:rPr>
        <w:tab/>
        <w:t xml:space="preserve">Änderung der Texte und Umbau in ein anderes Anzeigenformat </w:t>
      </w:r>
      <w:r w:rsidR="00546C2B">
        <w:rPr>
          <w:rFonts w:ascii="Arial" w:hAnsi="Arial" w:cs="Arial"/>
          <w:sz w:val="22"/>
          <w:szCs w:val="22"/>
        </w:rPr>
        <w:t xml:space="preserve">zweispaltig </w:t>
      </w:r>
      <w:r>
        <w:rPr>
          <w:rFonts w:ascii="Arial" w:hAnsi="Arial" w:cs="Arial"/>
          <w:sz w:val="22"/>
          <w:szCs w:val="22"/>
        </w:rPr>
        <w:t xml:space="preserve">(je nach Verlag variierend </w:t>
      </w:r>
      <w:r w:rsidR="00546C2B">
        <w:rPr>
          <w:rFonts w:ascii="Arial" w:hAnsi="Arial" w:cs="Arial"/>
          <w:sz w:val="22"/>
          <w:szCs w:val="22"/>
        </w:rPr>
        <w:t>wegen unterschiedlichen Spaltenbreiten</w:t>
      </w:r>
      <w:r>
        <w:rPr>
          <w:rFonts w:ascii="Arial" w:hAnsi="Arial" w:cs="Arial"/>
          <w:sz w:val="22"/>
          <w:szCs w:val="22"/>
        </w:rPr>
        <w:t>), Erstellung der Druckdatei</w:t>
      </w:r>
    </w:p>
    <w:p w:rsidR="002E3113" w:rsidRDefault="002E3113" w:rsidP="002E3113">
      <w:pPr>
        <w:pStyle w:val="TINKERCopy"/>
        <w:ind w:left="1416" w:hanging="1416"/>
        <w:rPr>
          <w:rFonts w:ascii="Arial" w:hAnsi="Arial" w:cs="Arial"/>
          <w:sz w:val="22"/>
          <w:szCs w:val="22"/>
        </w:rPr>
      </w:pPr>
    </w:p>
    <w:p w:rsidR="002E3113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Sie erhalten eine Druckdatei, die Sie dann bei der gewünschten Zeitschrift in Druck geben können.</w:t>
      </w:r>
    </w:p>
    <w:p w:rsidR="00366900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 Preise sind zzgl. MwSt.</w:t>
      </w:r>
      <w:r>
        <w:rPr>
          <w:rFonts w:ascii="Arial" w:hAnsi="Arial" w:cs="Arial"/>
          <w:sz w:val="22"/>
          <w:szCs w:val="22"/>
        </w:rPr>
        <w:br/>
      </w:r>
      <w:bookmarkStart w:id="0" w:name="_GoBack"/>
      <w:r>
        <w:rPr>
          <w:rFonts w:ascii="Arial" w:hAnsi="Arial" w:cs="Arial"/>
          <w:sz w:val="22"/>
          <w:szCs w:val="22"/>
        </w:rPr>
        <w:t>Falls Sie mehrere Anzeigen benötigen</w:t>
      </w:r>
      <w:r w:rsidR="00366900">
        <w:rPr>
          <w:rFonts w:ascii="Arial" w:hAnsi="Arial" w:cs="Arial"/>
          <w:sz w:val="22"/>
          <w:szCs w:val="22"/>
        </w:rPr>
        <w:t>, Unterstützung bei der Druckabwicklung brauchen</w:t>
      </w:r>
      <w:r>
        <w:rPr>
          <w:rFonts w:ascii="Arial" w:hAnsi="Arial" w:cs="Arial"/>
          <w:sz w:val="22"/>
          <w:szCs w:val="22"/>
        </w:rPr>
        <w:t xml:space="preserve"> oder eine </w:t>
      </w:r>
      <w:bookmarkEnd w:id="0"/>
      <w:r w:rsidR="00366900">
        <w:rPr>
          <w:rFonts w:ascii="Arial" w:hAnsi="Arial" w:cs="Arial"/>
          <w:sz w:val="22"/>
          <w:szCs w:val="22"/>
        </w:rPr>
        <w:t xml:space="preserve">komplett </w:t>
      </w:r>
      <w:r>
        <w:rPr>
          <w:rFonts w:ascii="Arial" w:hAnsi="Arial" w:cs="Arial"/>
          <w:sz w:val="22"/>
          <w:szCs w:val="22"/>
        </w:rPr>
        <w:t xml:space="preserve">andere Anzeigengröße, fragen Sie gerne ein individuelles Angebot an. </w:t>
      </w:r>
    </w:p>
    <w:p w:rsidR="002E3113" w:rsidRDefault="00366900" w:rsidP="002E3113">
      <w:pPr>
        <w:pStyle w:val="TINKERCop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Grafik: </w:t>
      </w:r>
      <w:r w:rsidR="002E3113">
        <w:rPr>
          <w:rFonts w:ascii="Arial" w:hAnsi="Arial" w:cs="Arial"/>
          <w:sz w:val="22"/>
          <w:szCs w:val="22"/>
        </w:rPr>
        <w:t>Helge Greive, info@helgegreive.de</w:t>
      </w:r>
    </w:p>
    <w:p w:rsidR="002E3113" w:rsidRDefault="002E3113" w:rsidP="002E3113">
      <w:pPr>
        <w:pStyle w:val="TINKERCopy"/>
        <w:rPr>
          <w:rFonts w:ascii="Arial" w:hAnsi="Arial" w:cs="Arial"/>
          <w:sz w:val="22"/>
          <w:szCs w:val="22"/>
        </w:rPr>
      </w:pPr>
    </w:p>
    <w:p w:rsidR="002E3113" w:rsidRPr="00AF31C0" w:rsidRDefault="002E3113" w:rsidP="002E3113">
      <w:pPr>
        <w:pStyle w:val="TINKERCopy"/>
        <w:outlineLvl w:val="0"/>
        <w:rPr>
          <w:rFonts w:ascii="Arial" w:hAnsi="Arial" w:cs="Arial"/>
          <w:sz w:val="22"/>
          <w:szCs w:val="22"/>
        </w:rPr>
      </w:pPr>
    </w:p>
    <w:sectPr w:rsidR="002E3113" w:rsidRPr="00AF31C0" w:rsidSect="002E3113">
      <w:headerReference w:type="default" r:id="rId9"/>
      <w:footerReference w:type="even" r:id="rId10"/>
      <w:footerReference w:type="default" r:id="rId11"/>
      <w:pgSz w:w="11900" w:h="16840" w:code="9"/>
      <w:pgMar w:top="709" w:right="851" w:bottom="1418" w:left="1134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7D4" w:rsidRDefault="00F007D4" w:rsidP="002E3113">
      <w:pPr>
        <w:spacing w:line="240" w:lineRule="auto"/>
      </w:pPr>
      <w:r>
        <w:separator/>
      </w:r>
    </w:p>
  </w:endnote>
  <w:endnote w:type="continuationSeparator" w:id="0">
    <w:p w:rsidR="00F007D4" w:rsidRDefault="00F007D4" w:rsidP="002E31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Unit-Regular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losofiaSmallCaps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Zapf Dingbats">
    <w:altName w:val="Wingdings"/>
    <w:panose1 w:val="05020102010704020609"/>
    <w:charset w:val="02"/>
    <w:family w:val="auto"/>
    <w:pitch w:val="variable"/>
    <w:sig w:usb0="00000000" w:usb1="00000000" w:usb2="00010000" w:usb3="00000000" w:csb0="80000000" w:csb1="00000000"/>
  </w:font>
  <w:font w:name="Unit-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nit-RegularAlternate">
    <w:altName w:val="Athelas Regular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113" w:rsidRDefault="002E3113" w:rsidP="002E3113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F007D4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2E3113" w:rsidRDefault="002E3113" w:rsidP="002E3113">
    <w:pPr>
      <w:pStyle w:val="Fuzeile"/>
      <w:ind w:firstLine="360"/>
    </w:pPr>
  </w:p>
  <w:p w:rsidR="002E3113" w:rsidRDefault="002E311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113" w:rsidRPr="00204965" w:rsidRDefault="002E3113">
    <w:pPr>
      <w:pStyle w:val="Fuzeile"/>
      <w:rPr>
        <w:sz w:val="2"/>
      </w:rPr>
    </w:pPr>
  </w:p>
  <w:p w:rsidR="002E3113" w:rsidRPr="00832697" w:rsidRDefault="002E3113" w:rsidP="002E3113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7D4" w:rsidRDefault="00F007D4" w:rsidP="002E3113">
      <w:pPr>
        <w:spacing w:line="240" w:lineRule="auto"/>
      </w:pPr>
      <w:r>
        <w:separator/>
      </w:r>
    </w:p>
  </w:footnote>
  <w:footnote w:type="continuationSeparator" w:id="0">
    <w:p w:rsidR="00F007D4" w:rsidRDefault="00F007D4" w:rsidP="002E31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113" w:rsidRDefault="00F83C2B" w:rsidP="002E3113">
    <w:pPr>
      <w:pStyle w:val="Kopfzeile"/>
    </w:pPr>
    <w:r w:rsidRPr="008A2B60">
      <w:rPr>
        <w:noProof/>
        <w:sz w:val="2"/>
        <w:lang w:eastAsia="de-DE"/>
      </w:rPr>
      <mc:AlternateContent>
        <mc:Choice Requires="wps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page">
                <wp:posOffset>262890</wp:posOffset>
              </wp:positionH>
              <wp:positionV relativeFrom="page">
                <wp:posOffset>1101725</wp:posOffset>
              </wp:positionV>
              <wp:extent cx="720026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2002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8ACF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45C5EF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7pt,86.75pt" to="587.65pt,8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" strokecolor="#008acf" strokeweight=".5pt">
              <v:fill o:detectmouseclick="t"/>
              <v:stroke dashstyle="dash"/>
              <v:shadow opacity="22938f" offset="0"/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3D260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E432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E2C99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60C04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A867D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D4A5D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578D4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EEC5C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84AB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72E3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794C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0AB0439"/>
    <w:multiLevelType w:val="hybridMultilevel"/>
    <w:tmpl w:val="4C62B17C"/>
    <w:lvl w:ilvl="0" w:tplc="9828C09A">
      <w:start w:val="8"/>
      <w:numFmt w:val="bullet"/>
      <w:lvlText w:val=""/>
      <w:lvlJc w:val="left"/>
      <w:pPr>
        <w:ind w:left="720" w:hanging="360"/>
      </w:pPr>
      <w:rPr>
        <w:rFonts w:ascii="Wingdings" w:eastAsia="Cambri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C4B79"/>
    <w:multiLevelType w:val="multilevel"/>
    <w:tmpl w:val="25489C1A"/>
    <w:lvl w:ilvl="0">
      <w:start w:val="1"/>
      <w:numFmt w:val="decimal"/>
      <w:pStyle w:val="Nummerierung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none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F6C23D3"/>
    <w:multiLevelType w:val="multilevel"/>
    <w:tmpl w:val="E454F9F2"/>
    <w:lvl w:ilvl="0">
      <w:start w:val="1"/>
      <w:numFmt w:val="upperLetter"/>
      <w:pStyle w:val="AufzhlungA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none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13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FD7"/>
    <w:rsid w:val="002E3113"/>
    <w:rsid w:val="0036377F"/>
    <w:rsid w:val="00366900"/>
    <w:rsid w:val="00546C2B"/>
    <w:rsid w:val="00F007D4"/>
    <w:rsid w:val="00F83C2B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8AE68C"/>
  <w15:chartTrackingRefBased/>
  <w15:docId w15:val="{5BD485C7-6F6F-C848-A1C4-F92DE0A4B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636F6F"/>
    <w:pPr>
      <w:spacing w:line="288" w:lineRule="auto"/>
    </w:pPr>
    <w:rPr>
      <w:rFonts w:ascii="Lucida Grande" w:hAnsi="Lucida Grande"/>
      <w:sz w:val="18"/>
      <w:szCs w:val="24"/>
      <w:lang w:eastAsia="en-US"/>
    </w:rPr>
  </w:style>
  <w:style w:type="character" w:default="1" w:styleId="Absatz-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customStyle="1" w:styleId="TinkerbelleStandard">
    <w:name w:val="Tinkerbelle Standard"/>
    <w:qFormat/>
    <w:rsid w:val="00204965"/>
    <w:pPr>
      <w:spacing w:line="220" w:lineRule="atLeast"/>
    </w:pPr>
    <w:rPr>
      <w:rFonts w:ascii="Unit-Regular" w:hAnsi="Unit-Regular"/>
      <w:sz w:val="18"/>
      <w:szCs w:val="24"/>
      <w:lang w:eastAsia="en-US"/>
    </w:rPr>
  </w:style>
  <w:style w:type="paragraph" w:styleId="Sprechblasentext">
    <w:name w:val="Balloon Text"/>
    <w:basedOn w:val="Standard"/>
    <w:link w:val="SprechblasentextZchn"/>
    <w:semiHidden/>
    <w:rsid w:val="00636F6F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paragraph" w:styleId="Kopfzeile">
    <w:name w:val="header"/>
    <w:basedOn w:val="Standard"/>
    <w:link w:val="KopfzeileZchn"/>
    <w:uiPriority w:val="99"/>
    <w:rsid w:val="00204965"/>
    <w:pPr>
      <w:tabs>
        <w:tab w:val="center" w:pos="4536"/>
        <w:tab w:val="right" w:pos="9072"/>
      </w:tabs>
      <w:spacing w:line="240" w:lineRule="auto"/>
    </w:pPr>
    <w:rPr>
      <w:rFonts w:ascii="Unit-Regular" w:hAnsi="Unit-Regular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rsid w:val="00636F6F"/>
    <w:rPr>
      <w:rFonts w:ascii="Unit-Regular" w:hAnsi="Unit-Regular"/>
      <w:sz w:val="18"/>
    </w:rPr>
  </w:style>
  <w:style w:type="paragraph" w:styleId="Fuzeile">
    <w:name w:val="footer"/>
    <w:basedOn w:val="Standard"/>
    <w:link w:val="FuzeileZchn"/>
    <w:uiPriority w:val="99"/>
    <w:rsid w:val="00204965"/>
    <w:pPr>
      <w:tabs>
        <w:tab w:val="center" w:pos="4536"/>
        <w:tab w:val="right" w:pos="9072"/>
      </w:tabs>
      <w:spacing w:line="240" w:lineRule="auto"/>
    </w:pPr>
    <w:rPr>
      <w:rFonts w:ascii="Unit-Regular" w:hAnsi="Unit-Regular"/>
      <w:sz w:val="16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rsid w:val="00636F6F"/>
    <w:rPr>
      <w:rFonts w:ascii="Unit-Regular" w:hAnsi="Unit-Regular"/>
      <w:sz w:val="16"/>
    </w:rPr>
  </w:style>
  <w:style w:type="table" w:styleId="Tabellenraster">
    <w:name w:val="Table Grid"/>
    <w:basedOn w:val="NormaleTabelle"/>
    <w:uiPriority w:val="59"/>
    <w:rsid w:val="002A21B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eitenzahl">
    <w:name w:val="page number"/>
    <w:uiPriority w:val="99"/>
    <w:semiHidden/>
    <w:unhideWhenUsed/>
    <w:rsid w:val="00392C38"/>
    <w:rPr>
      <w:rFonts w:ascii="FilosofiaSmallCaps" w:hAnsi="FilosofiaSmallCaps"/>
      <w:sz w:val="36"/>
    </w:rPr>
  </w:style>
  <w:style w:type="paragraph" w:customStyle="1" w:styleId="Pfeil">
    <w:name w:val="Pfeil"/>
    <w:basedOn w:val="Standard"/>
    <w:qFormat/>
    <w:rsid w:val="00D674F2"/>
    <w:pPr>
      <w:jc w:val="right"/>
    </w:pPr>
    <w:rPr>
      <w:rFonts w:ascii="Zapf Dingbats" w:hAnsi="Zapf Dingbats"/>
      <w:color w:val="008ACF"/>
      <w:sz w:val="32"/>
    </w:rPr>
  </w:style>
  <w:style w:type="paragraph" w:customStyle="1" w:styleId="TinkerbellStandardFett">
    <w:name w:val="Tinkerbell Standard Fett"/>
    <w:qFormat/>
    <w:rsid w:val="00D674F2"/>
    <w:rPr>
      <w:rFonts w:ascii="Unit-Bold" w:hAnsi="Unit-Bold"/>
      <w:sz w:val="18"/>
      <w:szCs w:val="24"/>
      <w:lang w:eastAsia="en-US"/>
    </w:rPr>
  </w:style>
  <w:style w:type="character" w:customStyle="1" w:styleId="SprechblasentextZchn">
    <w:name w:val="Sprechblasentext Zchn"/>
    <w:link w:val="Sprechblasentext"/>
    <w:semiHidden/>
    <w:rsid w:val="00636F6F"/>
    <w:rPr>
      <w:rFonts w:ascii="Tahoma" w:hAnsi="Tahoma" w:cs="Tahoma"/>
      <w:sz w:val="16"/>
      <w:szCs w:val="16"/>
    </w:rPr>
  </w:style>
  <w:style w:type="paragraph" w:customStyle="1" w:styleId="TinkerbelleDatum">
    <w:name w:val="Tinkerbelle Datum"/>
    <w:basedOn w:val="Pfeil"/>
    <w:qFormat/>
    <w:rsid w:val="00DB7811"/>
    <w:pPr>
      <w:framePr w:w="2552" w:h="680" w:hRule="exact" w:wrap="around" w:vAnchor="page" w:hAnchor="page" w:x="1134" w:y="2161"/>
      <w:spacing w:line="240" w:lineRule="auto"/>
      <w:jc w:val="left"/>
    </w:pPr>
    <w:rPr>
      <w:rFonts w:ascii="FilosofiaSmallCaps" w:hAnsi="FilosofiaSmallCaps"/>
      <w:color w:val="auto"/>
      <w:sz w:val="64"/>
    </w:rPr>
  </w:style>
  <w:style w:type="paragraph" w:customStyle="1" w:styleId="AufzhlungA">
    <w:name w:val="Aufzählung (A"/>
    <w:aliases w:val="B,C)"/>
    <w:basedOn w:val="TinkerbelleStandard"/>
    <w:next w:val="TinkerbelleStandard"/>
    <w:qFormat/>
    <w:rsid w:val="00EA7F1E"/>
    <w:pPr>
      <w:numPr>
        <w:numId w:val="12"/>
      </w:numPr>
    </w:pPr>
    <w:rPr>
      <w:caps/>
    </w:rPr>
  </w:style>
  <w:style w:type="paragraph" w:customStyle="1" w:styleId="Nummerierung">
    <w:name w:val="Nummerierung"/>
    <w:basedOn w:val="TinkerbelleStandard"/>
    <w:next w:val="TinkerbelleStandard"/>
    <w:qFormat/>
    <w:rsid w:val="00636F6F"/>
    <w:pPr>
      <w:numPr>
        <w:numId w:val="13"/>
      </w:numPr>
    </w:pPr>
  </w:style>
  <w:style w:type="paragraph" w:customStyle="1" w:styleId="TINKERCopy">
    <w:name w:val="TINKER Copy"/>
    <w:basedOn w:val="Standard"/>
    <w:rsid w:val="0039442D"/>
    <w:pPr>
      <w:spacing w:line="360" w:lineRule="auto"/>
    </w:pPr>
    <w:rPr>
      <w:rFonts w:ascii="Unit-RegularAlternate" w:eastAsia="Times New Roman" w:hAnsi="Unit-RegularAlternate"/>
      <w:color w:val="000000"/>
      <w:sz w:val="24"/>
      <w:lang w:eastAsia="de-DE"/>
    </w:rPr>
  </w:style>
  <w:style w:type="character" w:styleId="Hyperlink">
    <w:name w:val="Hyperlink"/>
    <w:semiHidden/>
    <w:rsid w:val="00C03F4D"/>
    <w:rPr>
      <w:color w:val="0000FF"/>
      <w:u w:val="single"/>
    </w:rPr>
  </w:style>
  <w:style w:type="paragraph" w:styleId="Dokumentstruktur">
    <w:name w:val="Document Map"/>
    <w:basedOn w:val="Standard"/>
    <w:link w:val="DokumentstrukturZchn"/>
    <w:semiHidden/>
    <w:rsid w:val="004F4CF4"/>
    <w:rPr>
      <w:sz w:val="24"/>
      <w:lang w:val="x-none"/>
    </w:rPr>
  </w:style>
  <w:style w:type="character" w:customStyle="1" w:styleId="DokumentstrukturZchn">
    <w:name w:val="Dokumentstruktur Zchn"/>
    <w:link w:val="Dokumentstruktur"/>
    <w:semiHidden/>
    <w:rsid w:val="004F4CF4"/>
    <w:rPr>
      <w:rFonts w:ascii="Lucida Grande" w:hAnsi="Lucida Grande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</vt:lpstr>
    </vt:vector>
  </TitlesOfParts>
  <Manager/>
  <Company>Tinkerbelle</Company>
  <LinksUpToDate>false</LinksUpToDate>
  <CharactersWithSpaces>1488</CharactersWithSpaces>
  <SharedDoc>false</SharedDoc>
  <HyperlinkBase/>
  <HLinks>
    <vt:vector size="12" baseType="variant">
      <vt:variant>
        <vt:i4>5898268</vt:i4>
      </vt:variant>
      <vt:variant>
        <vt:i4>3107</vt:i4>
      </vt:variant>
      <vt:variant>
        <vt:i4>1025</vt:i4>
      </vt:variant>
      <vt:variant>
        <vt:i4>1</vt:i4>
      </vt:variant>
      <vt:variant>
        <vt:lpwstr>Stopperanzeigen_104x100_HG_210715</vt:lpwstr>
      </vt:variant>
      <vt:variant>
        <vt:lpwstr/>
      </vt:variant>
      <vt:variant>
        <vt:i4>851988</vt:i4>
      </vt:variant>
      <vt:variant>
        <vt:i4>3111</vt:i4>
      </vt:variant>
      <vt:variant>
        <vt:i4>1026</vt:i4>
      </vt:variant>
      <vt:variant>
        <vt:i4>1</vt:i4>
      </vt:variant>
      <vt:variant>
        <vt:lpwstr>Stopperanzeigen_104x100_Sprueche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Gordon Schmid</dc:creator>
  <cp:keywords/>
  <dc:description>Optimier für MS Word 2008 (Mac OS)</dc:description>
  <cp:lastModifiedBy>Helge Greive</cp:lastModifiedBy>
  <cp:revision>3</cp:revision>
  <cp:lastPrinted>2015-08-17T08:41:00Z</cp:lastPrinted>
  <dcterms:created xsi:type="dcterms:W3CDTF">2022-05-18T09:44:00Z</dcterms:created>
  <dcterms:modified xsi:type="dcterms:W3CDTF">2022-05-18T09:45:00Z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1024</vt:i4>
  </property>
</Properties>
</file>